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F6D2"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bidi="hi-IN"/>
        </w:rPr>
        <w:drawing>
          <wp:anchor distT="0" distB="0" distL="114300" distR="114300" simplePos="0" relativeHeight="251659264" behindDoc="0" locked="0" layoutInCell="1" allowOverlap="1" wp14:anchorId="2A7F5D82" wp14:editId="7332FD52">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02AE9E60" w14:textId="77777777" w:rsidR="0039033F" w:rsidRDefault="0039033F">
      <w:pPr>
        <w:spacing w:line="300" w:lineRule="auto"/>
        <w:rPr>
          <w:rFonts w:asciiTheme="minorHAnsi" w:hAnsiTheme="minorHAnsi" w:cstheme="minorHAnsi"/>
          <w:lang w:val="en-US"/>
        </w:rPr>
      </w:pPr>
    </w:p>
    <w:p w14:paraId="7FFE724F"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5F742BB3" w14:textId="77777777" w:rsidR="0039033F" w:rsidRDefault="0039033F">
      <w:pPr>
        <w:widowControl w:val="0"/>
        <w:spacing w:line="300" w:lineRule="auto"/>
        <w:rPr>
          <w:rFonts w:asciiTheme="minorHAnsi" w:hAnsiTheme="minorHAnsi" w:cstheme="minorHAnsi"/>
          <w:lang w:val="en-US"/>
        </w:rPr>
      </w:pPr>
    </w:p>
    <w:p w14:paraId="06BD4B45" w14:textId="77777777" w:rsidR="0039033F" w:rsidRDefault="00C452B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sidR="00661C85">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sidR="00661C85">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26FD565B"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FE6B50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sidR="00C452B5">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sidR="00C452B5">
        <w:rPr>
          <w:rFonts w:ascii="Calibri" w:hAnsi="Calibri" w:cs="Calibri"/>
          <w:b/>
        </w:rPr>
      </w:r>
      <w:r w:rsidR="00C452B5">
        <w:rPr>
          <w:rFonts w:ascii="Calibri" w:hAnsi="Calibri" w:cs="Calibri"/>
          <w:b/>
        </w:rPr>
        <w:fldChar w:fldCharType="separate"/>
      </w:r>
      <w:r>
        <w:rPr>
          <w:rFonts w:ascii="Calibri" w:hAnsi="Calibri" w:cs="Calibri"/>
          <w:b/>
          <w:noProof/>
          <w:lang w:val="en-GB"/>
        </w:rPr>
        <w:t>[Name of the Corresponding Author]</w:t>
      </w:r>
      <w:r w:rsidR="00C452B5">
        <w:rPr>
          <w:rFonts w:ascii="Calibri" w:hAnsi="Calibri" w:cs="Calibri"/>
          <w:b/>
        </w:rPr>
        <w:fldChar w:fldCharType="end"/>
      </w:r>
      <w:r>
        <w:rPr>
          <w:rFonts w:ascii="Calibri" w:eastAsia="Calibri" w:hAnsi="Calibri" w:cs="Calibri"/>
          <w:lang w:val="en-GB"/>
        </w:rPr>
        <w:t xml:space="preserve"> serves as corresponding author</w:t>
      </w:r>
    </w:p>
    <w:p w14:paraId="30BCA551"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501ED5FD" w14:textId="77777777" w:rsidR="0039033F" w:rsidRDefault="0039033F">
      <w:pPr>
        <w:tabs>
          <w:tab w:val="left" w:pos="567"/>
        </w:tabs>
        <w:rPr>
          <w:rFonts w:ascii="Calibri" w:eastAsia="Calibri" w:hAnsi="Calibri" w:cs="Calibri"/>
          <w:lang w:val="en-GB"/>
        </w:rPr>
      </w:pPr>
    </w:p>
    <w:p w14:paraId="4A04224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1BA3CFB1" w14:textId="77777777" w:rsidR="0039033F" w:rsidRDefault="0039033F">
      <w:pPr>
        <w:tabs>
          <w:tab w:val="left" w:pos="567"/>
        </w:tabs>
        <w:rPr>
          <w:rFonts w:ascii="Calibri" w:eastAsia="Calibri" w:hAnsi="Calibri" w:cs="Calibri"/>
          <w:lang w:val="en-GB"/>
        </w:rPr>
      </w:pPr>
    </w:p>
    <w:p w14:paraId="7663813B" w14:textId="77777777" w:rsidR="0039033F" w:rsidRDefault="00DB4A13">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AF4B68">
            <w:rPr>
              <w:rFonts w:ascii="Calibri" w:eastAsia="Calibri" w:hAnsi="Calibri" w:cs="Calibri"/>
              <w:lang w:val="en-GB"/>
            </w:rPr>
            <w:t>Springer Nature Singapore Pte Ltd.</w:t>
          </w:r>
        </w:sdtContent>
      </w:sdt>
    </w:p>
    <w:p w14:paraId="62619CA8" w14:textId="77777777" w:rsidR="0039033F" w:rsidRDefault="00DB4A13">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AF4B68">
            <w:rPr>
              <w:rFonts w:ascii="Calibri" w:eastAsia="Calibri" w:hAnsi="Calibri" w:cs="Calibri"/>
              <w:lang w:val="en-GB"/>
            </w:rPr>
            <w:t>152 Beach Road, #21-01/04 Gateway East, Singapore 189721, Singapore</w:t>
          </w:r>
        </w:sdtContent>
      </w:sdt>
    </w:p>
    <w:p w14:paraId="55C3CC58" w14:textId="77777777" w:rsidR="0039033F" w:rsidRDefault="0039033F">
      <w:pPr>
        <w:spacing w:line="280" w:lineRule="exact"/>
        <w:rPr>
          <w:rFonts w:ascii="Calibri" w:hAnsi="Calibri" w:cs="Calibri"/>
          <w:lang w:val="en-US"/>
        </w:rPr>
      </w:pPr>
    </w:p>
    <w:p w14:paraId="53833AB6" w14:textId="77777777" w:rsidR="0039033F" w:rsidRDefault="0039033F">
      <w:pPr>
        <w:tabs>
          <w:tab w:val="left" w:pos="567"/>
        </w:tabs>
        <w:rPr>
          <w:rFonts w:ascii="Calibri" w:eastAsia="Calibri" w:hAnsi="Calibri" w:cs="Calibri"/>
          <w:lang w:val="en-GB"/>
        </w:rPr>
      </w:pPr>
    </w:p>
    <w:p w14:paraId="6C7043C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29E576E6" w14:textId="77777777" w:rsidR="0039033F" w:rsidRDefault="0039033F">
      <w:pPr>
        <w:tabs>
          <w:tab w:val="left" w:pos="567"/>
        </w:tabs>
        <w:rPr>
          <w:rFonts w:ascii="Calibri" w:eastAsia="Calibri" w:hAnsi="Calibri" w:cs="Calibri"/>
          <w:lang w:val="en-GB"/>
        </w:rPr>
      </w:pPr>
    </w:p>
    <w:p w14:paraId="630F193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55472DA5"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26AEE48A" w14:textId="77777777" w:rsidR="0039033F" w:rsidRDefault="0039033F">
      <w:pPr>
        <w:tabs>
          <w:tab w:val="left" w:pos="567"/>
        </w:tabs>
        <w:rPr>
          <w:rFonts w:ascii="Calibri" w:eastAsia="Calibri" w:hAnsi="Calibri" w:cs="Calibri"/>
          <w:lang w:val="en-GB"/>
        </w:rPr>
      </w:pPr>
    </w:p>
    <w:p w14:paraId="1E82548E" w14:textId="77777777" w:rsidR="0039033F" w:rsidRDefault="0039033F">
      <w:pPr>
        <w:tabs>
          <w:tab w:val="left" w:pos="567"/>
        </w:tabs>
        <w:rPr>
          <w:rFonts w:asciiTheme="minorHAnsi" w:hAnsiTheme="minorHAnsi" w:cstheme="minorHAnsi"/>
          <w:bCs/>
          <w:lang w:val="en-GB"/>
        </w:rPr>
      </w:pPr>
    </w:p>
    <w:p w14:paraId="08F29DF0"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5EA1A533" w14:textId="77777777" w:rsidR="0039033F" w:rsidRDefault="00C452B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sidR="00661C85">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F4B68" w:rsidRPr="00AF4B68">
        <w:rPr>
          <w:rFonts w:asciiTheme="minorHAnsi" w:hAnsiTheme="minorHAnsi" w:cs="Calibri"/>
          <w:b/>
          <w:noProof/>
          <w:lang w:val="en-GB"/>
        </w:rPr>
        <w:t xml:space="preserve">Intelligent Systems and Networks </w:t>
      </w:r>
      <w:r>
        <w:rPr>
          <w:rFonts w:asciiTheme="minorHAnsi" w:hAnsiTheme="minorHAnsi" w:cs="Calibri"/>
          <w:b/>
        </w:rPr>
        <w:fldChar w:fldCharType="end"/>
      </w:r>
    </w:p>
    <w:bookmarkEnd w:id="0"/>
    <w:p w14:paraId="7A4B8B63" w14:textId="5EFD5C8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sidR="00C452B5">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sidR="00C452B5">
        <w:rPr>
          <w:rFonts w:asciiTheme="minorHAnsi" w:hAnsiTheme="minorHAnsi" w:cs="Calibri"/>
          <w:b/>
        </w:rPr>
      </w:r>
      <w:r w:rsidR="00C452B5">
        <w:rPr>
          <w:rFonts w:asciiTheme="minorHAnsi" w:hAnsiTheme="minorHAnsi" w:cs="Calibri"/>
          <w:b/>
        </w:rPr>
        <w:fldChar w:fldCharType="separate"/>
      </w:r>
      <w:r w:rsidR="00AF4B68" w:rsidRPr="00AF4B68">
        <w:rPr>
          <w:rFonts w:asciiTheme="minorHAnsi" w:hAnsiTheme="minorHAnsi" w:cs="Calibri"/>
          <w:b/>
        </w:rPr>
        <w:t>Anh</w:t>
      </w:r>
      <w:r w:rsidR="00D11624">
        <w:rPr>
          <w:rFonts w:asciiTheme="minorHAnsi" w:hAnsiTheme="minorHAnsi" w:cs="Calibri"/>
          <w:b/>
        </w:rPr>
        <w:t xml:space="preserve"> Ngoc Le</w:t>
      </w:r>
      <w:r w:rsidR="00AF4B68">
        <w:rPr>
          <w:rFonts w:asciiTheme="minorHAnsi" w:hAnsiTheme="minorHAnsi" w:cs="Calibri"/>
          <w:b/>
        </w:rPr>
        <w:t xml:space="preserve">, </w:t>
      </w:r>
      <w:r w:rsidR="00AF4B68" w:rsidRPr="00AF4B68">
        <w:rPr>
          <w:rFonts w:asciiTheme="minorHAnsi" w:hAnsiTheme="minorHAnsi" w:cs="Calibri"/>
          <w:b/>
        </w:rPr>
        <w:t>Seok-Joo</w:t>
      </w:r>
      <w:r w:rsidR="00D11624">
        <w:rPr>
          <w:rFonts w:asciiTheme="minorHAnsi" w:hAnsiTheme="minorHAnsi" w:cs="Calibri"/>
          <w:b/>
        </w:rPr>
        <w:t xml:space="preserve"> </w:t>
      </w:r>
      <w:r w:rsidR="00AF4B68" w:rsidRPr="00AF4B68">
        <w:rPr>
          <w:rFonts w:asciiTheme="minorHAnsi" w:hAnsiTheme="minorHAnsi" w:cs="Calibri"/>
          <w:b/>
        </w:rPr>
        <w:t>Koh</w:t>
      </w:r>
      <w:r w:rsidR="00AF4B68">
        <w:rPr>
          <w:rFonts w:asciiTheme="minorHAnsi" w:hAnsiTheme="minorHAnsi" w:cs="Calibri"/>
          <w:b/>
        </w:rPr>
        <w:t xml:space="preserve">, </w:t>
      </w:r>
      <w:r w:rsidR="00AF4B68" w:rsidRPr="00AF4B68">
        <w:rPr>
          <w:rFonts w:asciiTheme="minorHAnsi" w:hAnsiTheme="minorHAnsi" w:cs="Calibri"/>
          <w:b/>
        </w:rPr>
        <w:t>Thi Dieu Linh Nguyen</w:t>
      </w:r>
      <w:r w:rsidR="00AF4B68">
        <w:rPr>
          <w:rFonts w:asciiTheme="minorHAnsi" w:hAnsiTheme="minorHAnsi" w:cs="Calibri"/>
          <w:b/>
        </w:rPr>
        <w:t xml:space="preserve">, </w:t>
      </w:r>
      <w:r w:rsidR="00AF4B68" w:rsidRPr="00AF4B68">
        <w:rPr>
          <w:rFonts w:asciiTheme="minorHAnsi" w:hAnsiTheme="minorHAnsi" w:cs="Calibri"/>
          <w:b/>
        </w:rPr>
        <w:t>Jaime</w:t>
      </w:r>
      <w:r w:rsidR="00D11624">
        <w:rPr>
          <w:rFonts w:asciiTheme="minorHAnsi" w:hAnsiTheme="minorHAnsi" w:cs="Calibri"/>
          <w:b/>
        </w:rPr>
        <w:t xml:space="preserve"> </w:t>
      </w:r>
      <w:r w:rsidR="00AF4B68" w:rsidRPr="00AF4B68">
        <w:rPr>
          <w:rFonts w:asciiTheme="minorHAnsi" w:hAnsiTheme="minorHAnsi" w:cs="Calibri"/>
          <w:b/>
        </w:rPr>
        <w:t>Lloret</w:t>
      </w:r>
      <w:r w:rsidR="00AF4B68">
        <w:rPr>
          <w:rFonts w:asciiTheme="minorHAnsi" w:hAnsiTheme="minorHAnsi" w:cs="Calibri"/>
          <w:b/>
        </w:rPr>
        <w:t xml:space="preserve">, </w:t>
      </w:r>
      <w:r w:rsidR="00AF4B68" w:rsidRPr="00AF4B68">
        <w:rPr>
          <w:rFonts w:asciiTheme="minorHAnsi" w:hAnsiTheme="minorHAnsi" w:cs="Calibri"/>
          <w:b/>
        </w:rPr>
        <w:t>Thanh T</w:t>
      </w:r>
      <w:r w:rsidR="00D11624">
        <w:rPr>
          <w:rFonts w:asciiTheme="minorHAnsi" w:hAnsiTheme="minorHAnsi" w:cs="Calibri"/>
          <w:b/>
        </w:rPr>
        <w:t>ung Nguyen</w:t>
      </w:r>
      <w:r w:rsidR="00C452B5">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3F2F4A74" w14:textId="77777777" w:rsidR="0039033F" w:rsidRDefault="0039033F">
      <w:pPr>
        <w:tabs>
          <w:tab w:val="left" w:pos="567"/>
        </w:tabs>
        <w:rPr>
          <w:rFonts w:asciiTheme="minorHAnsi" w:hAnsiTheme="minorHAnsi" w:cstheme="minorHAnsi"/>
          <w:bCs/>
          <w:lang w:val="en-GB"/>
        </w:rPr>
      </w:pPr>
    </w:p>
    <w:p w14:paraId="144816CA"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2C9F0446" w14:textId="77777777" w:rsidR="0039033F" w:rsidRDefault="0039033F">
      <w:pPr>
        <w:tabs>
          <w:tab w:val="left" w:pos="567"/>
        </w:tabs>
        <w:rPr>
          <w:rFonts w:asciiTheme="majorHAnsi" w:hAnsiTheme="majorHAnsi"/>
          <w:lang w:val="en-GB"/>
        </w:rPr>
      </w:pPr>
    </w:p>
    <w:p w14:paraId="6B73B071" w14:textId="77777777"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sidR="00C452B5">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sidR="00C452B5">
        <w:rPr>
          <w:rFonts w:asciiTheme="minorHAnsi" w:hAnsiTheme="minorHAnsi" w:cs="Calibri"/>
          <w:b/>
        </w:rPr>
      </w:r>
      <w:r w:rsidR="00C452B5">
        <w:rPr>
          <w:rFonts w:asciiTheme="minorHAnsi" w:hAnsiTheme="minorHAnsi" w:cs="Calibri"/>
          <w:b/>
        </w:rPr>
        <w:fldChar w:fldCharType="separate"/>
      </w:r>
      <w:r w:rsidR="006D58FA" w:rsidRPr="006D58FA">
        <w:rPr>
          <w:rFonts w:asciiTheme="minorHAnsi" w:hAnsiTheme="minorHAnsi" w:cs="Calibri"/>
          <w:b/>
          <w:noProof/>
          <w:lang w:val="en-GB"/>
        </w:rPr>
        <w:t>Lecture Notes in Networks and Systems</w:t>
      </w:r>
      <w:r w:rsidR="00C452B5">
        <w:rPr>
          <w:rFonts w:asciiTheme="minorHAnsi" w:hAnsiTheme="minorHAnsi" w:cs="Calibri"/>
          <w:b/>
        </w:rPr>
        <w:fldChar w:fldCharType="end"/>
      </w:r>
      <w:bookmarkEnd w:id="2"/>
      <w:r>
        <w:rPr>
          <w:rFonts w:asciiTheme="majorHAnsi" w:hAnsiTheme="majorHAnsi"/>
          <w:lang w:val="en-GB"/>
        </w:rPr>
        <w:t>.</w:t>
      </w:r>
    </w:p>
    <w:p w14:paraId="5044D609" w14:textId="77777777" w:rsidR="0039033F" w:rsidRDefault="0039033F">
      <w:pPr>
        <w:widowControl w:val="0"/>
        <w:spacing w:line="300" w:lineRule="auto"/>
        <w:rPr>
          <w:rFonts w:asciiTheme="minorHAnsi" w:hAnsiTheme="minorHAnsi" w:cstheme="minorHAnsi"/>
          <w:lang w:val="en-US"/>
        </w:rPr>
      </w:pPr>
    </w:p>
    <w:p w14:paraId="7BD4023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0F64F35C"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2ED8D715"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4FBFFF1E"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sidR="00C452B5">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sidR="00C452B5">
        <w:rPr>
          <w:rFonts w:asciiTheme="minorHAnsi" w:hAnsiTheme="minorHAnsi" w:cs="Calibri"/>
          <w:b/>
        </w:rPr>
      </w:r>
      <w:r w:rsidR="00C452B5">
        <w:rPr>
          <w:rFonts w:asciiTheme="minorHAnsi" w:hAnsiTheme="minorHAnsi" w:cs="Calibri"/>
          <w:b/>
        </w:rPr>
        <w:fldChar w:fldCharType="separate"/>
      </w:r>
      <w:r>
        <w:rPr>
          <w:rFonts w:asciiTheme="minorHAnsi" w:hAnsiTheme="minorHAnsi" w:cs="Calibri"/>
          <w:b/>
          <w:noProof/>
        </w:rPr>
        <w:t>[Title of the Contribution]</w:t>
      </w:r>
      <w:r w:rsidR="00C452B5">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3AB0E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456F3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36B525E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5E7D20F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167314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6ED9259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1B83D45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2B75114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452583B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4B3A43D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154A6D5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6350BC2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2B4FFEF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36F408F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4B07D18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05FE08E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7DA9409D"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6120C30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40E7482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3C7BAC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2054A65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A7DB60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73BD691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44754776"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243450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49BBB1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09FD46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EA4DE6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5F49425"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32E425E9"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58F26A5"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0FCA815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66D030E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5BF01ED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5DD49D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3567C95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69A362C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3C1115C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767E4B7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620EC1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180E177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6FA79D7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C5047D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EE05E0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PlaceholderText"/>
              <w:rFonts w:eastAsiaTheme="minorHAnsi"/>
            </w:rPr>
            <w:t>Choose an item.</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PlaceholderText"/>
            </w:rPr>
            <w:t>Choose an item.</w:t>
          </w:r>
        </w:sdtContent>
      </w:sdt>
      <w:r>
        <w:rPr>
          <w:rFonts w:asciiTheme="minorHAnsi" w:hAnsiTheme="minorHAnsi"/>
        </w:rPr>
        <w:t xml:space="preserve"> shall have the exclusive jurisdiction.</w:t>
      </w:r>
    </w:p>
    <w:p w14:paraId="00839CAB"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41DFE1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1DA9E4D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19BCF6A8" w14:textId="77777777" w:rsidR="0039033F" w:rsidRDefault="0039033F">
      <w:pPr>
        <w:keepLines/>
        <w:widowControl w:val="0"/>
        <w:spacing w:before="120" w:after="240" w:line="300" w:lineRule="auto"/>
        <w:rPr>
          <w:rFonts w:asciiTheme="minorHAnsi" w:hAnsiTheme="minorHAnsi"/>
          <w:lang w:val="en-GB"/>
        </w:rPr>
      </w:pPr>
    </w:p>
    <w:p w14:paraId="014F49C0" w14:textId="77777777" w:rsidR="0039033F" w:rsidRDefault="0039033F">
      <w:pPr>
        <w:keepLines/>
        <w:widowControl w:val="0"/>
        <w:spacing w:before="120" w:after="240" w:line="300" w:lineRule="auto"/>
        <w:rPr>
          <w:rFonts w:asciiTheme="minorHAnsi" w:eastAsia="Calibri" w:hAnsiTheme="minorHAnsi"/>
          <w:lang w:val="en-GB"/>
        </w:rPr>
      </w:pPr>
    </w:p>
    <w:p w14:paraId="59CCFF80"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872A68C" w14:textId="77777777" w:rsidR="0039033F" w:rsidRDefault="00C452B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sidR="00661C85">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sidR="00661C85">
        <w:rPr>
          <w:rFonts w:asciiTheme="minorHAnsi" w:hAnsiTheme="minorHAnsi"/>
          <w:noProof/>
          <w:lang w:val="en-GB"/>
        </w:rPr>
        <w:t>[Name of Author]</w:t>
      </w:r>
      <w:r>
        <w:rPr>
          <w:rFonts w:asciiTheme="minorHAnsi" w:hAnsiTheme="minorHAnsi"/>
        </w:rPr>
        <w:fldChar w:fldCharType="end"/>
      </w:r>
    </w:p>
    <w:p w14:paraId="516C0E04" w14:textId="77777777" w:rsidR="0039033F" w:rsidRDefault="0039033F">
      <w:pPr>
        <w:keepLines/>
        <w:widowControl w:val="0"/>
        <w:spacing w:before="120" w:after="240" w:line="300" w:lineRule="auto"/>
        <w:rPr>
          <w:rFonts w:asciiTheme="minorHAnsi" w:hAnsiTheme="minorHAnsi"/>
          <w:lang w:val="en-GB"/>
        </w:rPr>
      </w:pPr>
    </w:p>
    <w:p w14:paraId="3962A265"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7FCC899" w14:textId="77777777" w:rsidR="0039033F" w:rsidRDefault="0039033F">
      <w:pPr>
        <w:widowControl w:val="0"/>
        <w:spacing w:before="120" w:after="240" w:line="300" w:lineRule="auto"/>
        <w:rPr>
          <w:rFonts w:asciiTheme="minorHAnsi" w:hAnsiTheme="minorHAnsi"/>
          <w:lang w:val="en-GB"/>
        </w:rPr>
      </w:pPr>
    </w:p>
    <w:p w14:paraId="57A84922"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6E0A75FD" w14:textId="77777777" w:rsidR="0039033F" w:rsidRDefault="00661C85" w:rsidP="00AF4B68">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sidR="00C452B5">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sidR="00C452B5">
        <w:rPr>
          <w:rFonts w:asciiTheme="minorHAnsi" w:hAnsiTheme="minorHAnsi"/>
          <w:bCs/>
        </w:rPr>
      </w:r>
      <w:r w:rsidR="00C452B5">
        <w:rPr>
          <w:rFonts w:asciiTheme="minorHAnsi" w:hAnsiTheme="minorHAnsi"/>
          <w:bCs/>
        </w:rPr>
        <w:fldChar w:fldCharType="separate"/>
      </w:r>
      <w:r w:rsidR="00AF4B68" w:rsidRPr="00AF4B68">
        <w:rPr>
          <w:rFonts w:asciiTheme="minorHAnsi" w:hAnsiTheme="minorHAnsi"/>
          <w:bCs/>
          <w:noProof/>
          <w:lang w:val="en-GB"/>
        </w:rPr>
        <w:t>89130483</w:t>
      </w:r>
      <w:r w:rsidR="00C452B5">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C452B5">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sidR="00C452B5">
        <w:rPr>
          <w:rFonts w:asciiTheme="minorHAnsi" w:hAnsiTheme="minorHAnsi"/>
          <w:bCs/>
        </w:rPr>
      </w:r>
      <w:r w:rsidR="00C452B5">
        <w:rPr>
          <w:rFonts w:asciiTheme="minorHAnsi" w:hAnsiTheme="minorHAnsi"/>
          <w:bCs/>
        </w:rPr>
        <w:fldChar w:fldCharType="separate"/>
      </w:r>
      <w:r w:rsidR="00AF4B68">
        <w:rPr>
          <w:rFonts w:asciiTheme="minorHAnsi" w:hAnsiTheme="minorHAnsi"/>
          <w:bCs/>
        </w:rPr>
        <w:t>12/31/364</w:t>
      </w:r>
      <w:r w:rsidR="00C452B5">
        <w:rPr>
          <w:rFonts w:asciiTheme="minorHAnsi" w:hAnsiTheme="minorHAnsi"/>
          <w:bCs/>
        </w:rPr>
        <w:fldChar w:fldCharType="end"/>
      </w:r>
    </w:p>
    <w:bookmarkEnd w:id="4"/>
    <w:p w14:paraId="225D668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433B13E"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E23940D"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35F3B2BB"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611C7B16"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CAADBF4"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1C4D4C3"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572334B9"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7CAA8F0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DAFA6"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7883E7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0D0EF76"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rsidSect="00C452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71E0" w14:textId="77777777" w:rsidR="00DB4A13" w:rsidRDefault="00DB4A13">
      <w:r>
        <w:separator/>
      </w:r>
    </w:p>
  </w:endnote>
  <w:endnote w:type="continuationSeparator" w:id="0">
    <w:p w14:paraId="54442408" w14:textId="77777777" w:rsidR="00DB4A13" w:rsidRDefault="00DB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3E59385"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sidR="00C452B5">
              <w:rPr>
                <w:rFonts w:asciiTheme="minorHAnsi" w:hAnsiTheme="minorHAnsi" w:cstheme="minorHAnsi"/>
                <w:b/>
                <w:bCs/>
              </w:rPr>
              <w:fldChar w:fldCharType="begin"/>
            </w:r>
            <w:r>
              <w:rPr>
                <w:rFonts w:asciiTheme="minorHAnsi" w:hAnsiTheme="minorHAnsi" w:cstheme="minorHAnsi"/>
                <w:b/>
                <w:bCs/>
              </w:rPr>
              <w:instrText xml:space="preserve"> PAGE </w:instrText>
            </w:r>
            <w:r w:rsidR="00C452B5">
              <w:rPr>
                <w:rFonts w:asciiTheme="minorHAnsi" w:hAnsiTheme="minorHAnsi" w:cstheme="minorHAnsi"/>
                <w:b/>
                <w:bCs/>
              </w:rPr>
              <w:fldChar w:fldCharType="separate"/>
            </w:r>
            <w:r w:rsidR="006D58FA">
              <w:rPr>
                <w:rFonts w:asciiTheme="minorHAnsi" w:hAnsiTheme="minorHAnsi" w:cstheme="minorHAnsi"/>
                <w:b/>
                <w:bCs/>
                <w:noProof/>
              </w:rPr>
              <w:t>1</w:t>
            </w:r>
            <w:r w:rsidR="00C452B5">
              <w:rPr>
                <w:rFonts w:asciiTheme="minorHAnsi" w:hAnsiTheme="minorHAnsi" w:cstheme="minorHAnsi"/>
                <w:b/>
                <w:bCs/>
              </w:rPr>
              <w:fldChar w:fldCharType="end"/>
            </w:r>
            <w:r>
              <w:rPr>
                <w:rFonts w:asciiTheme="minorHAnsi" w:hAnsiTheme="minorHAnsi" w:cstheme="minorHAnsi"/>
              </w:rPr>
              <w:t xml:space="preserve"> of </w:t>
            </w:r>
            <w:r w:rsidR="00C452B5">
              <w:rPr>
                <w:rFonts w:asciiTheme="minorHAnsi" w:hAnsiTheme="minorHAnsi" w:cstheme="minorHAnsi"/>
                <w:b/>
                <w:bCs/>
              </w:rPr>
              <w:fldChar w:fldCharType="begin"/>
            </w:r>
            <w:r>
              <w:rPr>
                <w:rFonts w:asciiTheme="minorHAnsi" w:hAnsiTheme="minorHAnsi" w:cstheme="minorHAnsi"/>
                <w:b/>
                <w:bCs/>
              </w:rPr>
              <w:instrText xml:space="preserve"> NUMPAGES  </w:instrText>
            </w:r>
            <w:r w:rsidR="00C452B5">
              <w:rPr>
                <w:rFonts w:asciiTheme="minorHAnsi" w:hAnsiTheme="minorHAnsi" w:cstheme="minorHAnsi"/>
                <w:b/>
                <w:bCs/>
              </w:rPr>
              <w:fldChar w:fldCharType="separate"/>
            </w:r>
            <w:r w:rsidR="006D58FA">
              <w:rPr>
                <w:rFonts w:asciiTheme="minorHAnsi" w:hAnsiTheme="minorHAnsi" w:cstheme="minorHAnsi"/>
                <w:b/>
                <w:bCs/>
                <w:noProof/>
              </w:rPr>
              <w:t>10</w:t>
            </w:r>
            <w:r w:rsidR="00C452B5">
              <w:rPr>
                <w:rFonts w:asciiTheme="minorHAnsi" w:hAnsiTheme="minorHAnsi" w:cstheme="minorHAnsi"/>
                <w:b/>
                <w:bCs/>
              </w:rPr>
              <w:fldChar w:fldCharType="end"/>
            </w:r>
          </w:p>
        </w:sdtContent>
      </w:sdt>
    </w:sdtContent>
  </w:sdt>
  <w:p w14:paraId="1958FBE8"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674B" w14:textId="77777777" w:rsidR="00DB4A13" w:rsidRDefault="00DB4A13">
      <w:r>
        <w:separator/>
      </w:r>
    </w:p>
  </w:footnote>
  <w:footnote w:type="continuationSeparator" w:id="0">
    <w:p w14:paraId="3BDBCF0F" w14:textId="77777777" w:rsidR="00DB4A13" w:rsidRDefault="00DB4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33F"/>
    <w:rsid w:val="00352A4E"/>
    <w:rsid w:val="0039033F"/>
    <w:rsid w:val="00443A59"/>
    <w:rsid w:val="004A1544"/>
    <w:rsid w:val="00661C85"/>
    <w:rsid w:val="006D58FA"/>
    <w:rsid w:val="007674DF"/>
    <w:rsid w:val="00AB27F6"/>
    <w:rsid w:val="00AF4B68"/>
    <w:rsid w:val="00B00BC6"/>
    <w:rsid w:val="00C452B5"/>
    <w:rsid w:val="00D11624"/>
    <w:rsid w:val="00DB4A13"/>
    <w:rsid w:val="00E27C61"/>
  </w:rsids>
  <m:mathPr>
    <m:mathFont m:val="Cambria Math"/>
    <m:brkBin m:val="before"/>
    <m:brkBinSub m:val="--"/>
    <m:smallFrac/>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75F6"/>
  <w15:docId w15:val="{B9C41F47-92B3-4401-8679-C436E4EE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C452B5"/>
    <w:rPr>
      <w:rFonts w:ascii="Calibri" w:hAnsi="Calibri"/>
      <w:b/>
    </w:rPr>
  </w:style>
  <w:style w:type="paragraph" w:styleId="ListParagraph">
    <w:name w:val="List Paragraph"/>
    <w:basedOn w:val="Normal"/>
    <w:uiPriority w:val="34"/>
    <w:qFormat/>
    <w:rsid w:val="00C452B5"/>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C452B5"/>
    <w:pPr>
      <w:tabs>
        <w:tab w:val="center" w:pos="4513"/>
        <w:tab w:val="right" w:pos="9026"/>
      </w:tabs>
    </w:pPr>
  </w:style>
  <w:style w:type="character" w:customStyle="1" w:styleId="FooterChar">
    <w:name w:val="Footer Char"/>
    <w:basedOn w:val="DefaultParagraphFont"/>
    <w:link w:val="Footer"/>
    <w:uiPriority w:val="99"/>
    <w:rsid w:val="00C452B5"/>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C452B5"/>
    <w:rPr>
      <w:sz w:val="16"/>
      <w:szCs w:val="16"/>
    </w:rPr>
  </w:style>
  <w:style w:type="paragraph" w:styleId="CommentText">
    <w:name w:val="annotation text"/>
    <w:basedOn w:val="Normal"/>
    <w:link w:val="CommentTextChar"/>
    <w:uiPriority w:val="99"/>
    <w:semiHidden/>
    <w:unhideWhenUsed/>
    <w:rsid w:val="00C452B5"/>
  </w:style>
  <w:style w:type="character" w:customStyle="1" w:styleId="CommentTextChar">
    <w:name w:val="Comment Text Char"/>
    <w:basedOn w:val="DefaultParagraphFont"/>
    <w:link w:val="CommentText"/>
    <w:uiPriority w:val="99"/>
    <w:semiHidden/>
    <w:rsid w:val="00C452B5"/>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C452B5"/>
    <w:rPr>
      <w:b/>
      <w:bCs/>
    </w:rPr>
  </w:style>
  <w:style w:type="character" w:customStyle="1" w:styleId="CommentSubjectChar">
    <w:name w:val="Comment Subject Char"/>
    <w:basedOn w:val="CommentTextChar"/>
    <w:link w:val="CommentSubject"/>
    <w:uiPriority w:val="99"/>
    <w:semiHidden/>
    <w:rsid w:val="00C452B5"/>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C45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B5"/>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C45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5F3C"/>
    <w:rsid w:val="0013618F"/>
    <w:rsid w:val="00265902"/>
    <w:rsid w:val="002B6055"/>
    <w:rsid w:val="00587FBF"/>
    <w:rsid w:val="00606C39"/>
    <w:rsid w:val="00625F3C"/>
    <w:rsid w:val="00961571"/>
  </w:rsids>
  <m:mathPr>
    <m:mathFont m:val="Cambria Math"/>
    <m:brkBin m:val="before"/>
    <m:brkBinSub m:val="--"/>
    <m:smallFrac/>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055"/>
    <w:rPr>
      <w:color w:val="808080"/>
    </w:rPr>
  </w:style>
  <w:style w:type="paragraph" w:customStyle="1" w:styleId="B55A483034FF4819ACC21EA88ECB49C4">
    <w:name w:val="B55A483034FF4819ACC21EA88ECB49C4"/>
    <w:rsid w:val="002B60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2B6055"/>
  </w:style>
  <w:style w:type="paragraph" w:customStyle="1" w:styleId="01436631D175458087645ADC31A07D78">
    <w:name w:val="01436631D175458087645ADC31A07D78"/>
    <w:rsid w:val="002B6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EF5C76A6-E0DC-4693-AF17-15F96B8C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5554</Words>
  <Characters>31663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Le AnhNgoc</cp:lastModifiedBy>
  <cp:revision>5</cp:revision>
  <dcterms:created xsi:type="dcterms:W3CDTF">2021-02-05T13:08:00Z</dcterms:created>
  <dcterms:modified xsi:type="dcterms:W3CDTF">2022-01-14T02:39:00Z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